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05A" w:rsidRDefault="00F1005A" w:rsidP="00F1005A">
      <w:pPr>
        <w:pStyle w:val="Kopfzeile"/>
        <w:ind w:right="28"/>
      </w:pPr>
    </w:p>
    <w:p w:rsidR="00213A8A" w:rsidRDefault="00F1005A" w:rsidP="00F1005A">
      <w:pPr>
        <w:spacing w:line="240" w:lineRule="auto"/>
        <w:ind w:right="28"/>
        <w:rPr>
          <w:b/>
          <w:color w:val="808080"/>
          <w:sz w:val="40"/>
          <w:szCs w:val="40"/>
        </w:rPr>
      </w:pPr>
      <w:r>
        <w:rPr>
          <w:b/>
          <w:color w:val="808080"/>
          <w:sz w:val="40"/>
          <w:szCs w:val="40"/>
        </w:rPr>
        <w:t>Presse</w:t>
      </w:r>
      <w:r w:rsidR="0074476A">
        <w:rPr>
          <w:b/>
          <w:color w:val="808080"/>
          <w:sz w:val="40"/>
          <w:szCs w:val="40"/>
        </w:rPr>
        <w:t>mitteilung</w:t>
      </w:r>
    </w:p>
    <w:p w:rsidR="00EC1AAE" w:rsidRPr="00607819" w:rsidRDefault="0074476A" w:rsidP="00640132">
      <w:pPr>
        <w:spacing w:before="120" w:line="276" w:lineRule="auto"/>
        <w:ind w:right="992"/>
        <w:rPr>
          <w:b/>
          <w:sz w:val="28"/>
          <w:szCs w:val="28"/>
        </w:rPr>
      </w:pPr>
      <w:r>
        <w:rPr>
          <w:b/>
          <w:sz w:val="28"/>
          <w:szCs w:val="28"/>
        </w:rPr>
        <w:t>Verkaufsstart vom neuen Super-Ferien-Pass</w:t>
      </w:r>
      <w:r w:rsidR="00EC1AAE" w:rsidRPr="00607819">
        <w:rPr>
          <w:b/>
          <w:sz w:val="28"/>
          <w:szCs w:val="28"/>
        </w:rPr>
        <w:t xml:space="preserve">: JugendKulturService und Berliner Bäder-Betriebe feiern Auftakt zu tollen </w:t>
      </w:r>
      <w:r>
        <w:rPr>
          <w:b/>
          <w:sz w:val="28"/>
          <w:szCs w:val="28"/>
        </w:rPr>
        <w:t>Sommerferien</w:t>
      </w:r>
    </w:p>
    <w:p w:rsidR="00607819" w:rsidRPr="00607819" w:rsidRDefault="00607819" w:rsidP="00640132">
      <w:pPr>
        <w:spacing w:before="120" w:line="276" w:lineRule="auto"/>
        <w:ind w:right="992"/>
        <w:rPr>
          <w:szCs w:val="22"/>
        </w:rPr>
      </w:pPr>
      <w:r>
        <w:rPr>
          <w:szCs w:val="22"/>
        </w:rPr>
        <w:t>Berlin, 2</w:t>
      </w:r>
      <w:r w:rsidR="00E0406C">
        <w:rPr>
          <w:szCs w:val="22"/>
        </w:rPr>
        <w:t>8</w:t>
      </w:r>
      <w:r>
        <w:rPr>
          <w:szCs w:val="22"/>
        </w:rPr>
        <w:t>.05.2019</w:t>
      </w:r>
    </w:p>
    <w:p w:rsidR="001A5B00" w:rsidRDefault="00607819" w:rsidP="00607819">
      <w:pPr>
        <w:spacing w:before="120" w:line="276" w:lineRule="auto"/>
        <w:ind w:right="992"/>
        <w:rPr>
          <w:szCs w:val="22"/>
        </w:rPr>
      </w:pPr>
      <w:r>
        <w:rPr>
          <w:szCs w:val="22"/>
        </w:rPr>
        <w:t xml:space="preserve">Am Samstag, den 1.6.19 veranstalten der JugendKulturService und die Berliner Bäderbetriebe von 11-18 Uhr ein Sommerfest im Sommerbad Wilmersdorf. </w:t>
      </w:r>
    </w:p>
    <w:p w:rsidR="001A5B00" w:rsidRDefault="00607819" w:rsidP="00607819">
      <w:pPr>
        <w:spacing w:before="120" w:line="276" w:lineRule="auto"/>
        <w:ind w:right="992"/>
      </w:pPr>
      <w:r>
        <w:rPr>
          <w:szCs w:val="22"/>
        </w:rPr>
        <w:t>N</w:t>
      </w:r>
      <w:r w:rsidRPr="00607819">
        <w:rPr>
          <w:szCs w:val="22"/>
        </w:rPr>
        <w:t xml:space="preserve">eben dem regulären Badespaß </w:t>
      </w:r>
      <w:r w:rsidR="001A5B00">
        <w:rPr>
          <w:szCs w:val="22"/>
        </w:rPr>
        <w:t>präsentieren sich ausgesuchte Partner vom neuen Super-Ferien-Pass mit kostenlosen Sport- und Kreativangeboten und geben einen Vorgeschmack auf die vielen Vorteile und Möglichkeiten, die der Super-Ferien-Pass für Berliner Kinder und Jugendliche zu bieten hat.</w:t>
      </w:r>
      <w:r w:rsidR="001A5B00">
        <w:rPr>
          <w:szCs w:val="22"/>
        </w:rPr>
        <w:br/>
        <w:t xml:space="preserve">Mit dabei sind u.a. </w:t>
      </w:r>
      <w:r w:rsidR="001A5B00">
        <w:t>ALBA Berlin, die Berlin Sluggers, EHC Eisbären Berlin, die gelbe Villa und „Tanz ist KLASSE!“.</w:t>
      </w:r>
    </w:p>
    <w:p w:rsidR="004E33F6" w:rsidRDefault="004E33F6" w:rsidP="00640132">
      <w:pPr>
        <w:spacing w:before="120" w:line="276" w:lineRule="auto"/>
        <w:ind w:right="992"/>
        <w:rPr>
          <w:szCs w:val="22"/>
        </w:rPr>
      </w:pPr>
      <w:r>
        <w:rPr>
          <w:szCs w:val="22"/>
        </w:rPr>
        <w:t xml:space="preserve">Auch die Berliner Bäder-Betriebe sind Partner vom Super-Ferien-Pass: Die Badekarte ist seit vielen Jahren ein fester Bestandteil des Ferienangebotes und sichert Berliner Kindern und Jugendlichen freien Eintritt an allen Ferientagen und damit kostengünstigen Badespaß für die ganze Familie. </w:t>
      </w:r>
    </w:p>
    <w:p w:rsidR="004E33F6" w:rsidRDefault="004E33F6" w:rsidP="00640132">
      <w:pPr>
        <w:spacing w:before="120" w:line="276" w:lineRule="auto"/>
        <w:ind w:right="992"/>
        <w:rPr>
          <w:szCs w:val="22"/>
        </w:rPr>
      </w:pPr>
      <w:r w:rsidRPr="004E33F6">
        <w:rPr>
          <w:b/>
          <w:szCs w:val="22"/>
        </w:rPr>
        <w:t>Kostenlos zum Sommerfest mit dem neuen Super-Ferien-Pass:</w:t>
      </w:r>
      <w:r>
        <w:rPr>
          <w:szCs w:val="22"/>
        </w:rPr>
        <w:br/>
        <w:t xml:space="preserve">Am 1. Juni erhalten </w:t>
      </w:r>
      <w:r w:rsidRPr="004E33F6">
        <w:rPr>
          <w:szCs w:val="22"/>
        </w:rPr>
        <w:t>Kinder und Jugendliche (bis einschl. 18 Jahre)</w:t>
      </w:r>
      <w:r>
        <w:rPr>
          <w:szCs w:val="22"/>
        </w:rPr>
        <w:t xml:space="preserve"> b</w:t>
      </w:r>
      <w:r w:rsidRPr="004E33F6">
        <w:rPr>
          <w:szCs w:val="22"/>
        </w:rPr>
        <w:t>eim Kauf von einem Super-Ferien-Pass 201</w:t>
      </w:r>
      <w:r>
        <w:rPr>
          <w:szCs w:val="22"/>
        </w:rPr>
        <w:t>9</w:t>
      </w:r>
      <w:r w:rsidRPr="004E33F6">
        <w:rPr>
          <w:szCs w:val="22"/>
        </w:rPr>
        <w:t>/</w:t>
      </w:r>
      <w:r>
        <w:rPr>
          <w:szCs w:val="22"/>
        </w:rPr>
        <w:t>20</w:t>
      </w:r>
      <w:r w:rsidRPr="004E33F6">
        <w:rPr>
          <w:szCs w:val="22"/>
        </w:rPr>
        <w:t xml:space="preserve"> an der Kasse vom Sommerbad Wilmersdorf einmalig freien Eintritt zum Sommerfest an diesem Tag.</w:t>
      </w:r>
      <w:r>
        <w:rPr>
          <w:szCs w:val="22"/>
        </w:rPr>
        <w:t xml:space="preserve"> Ein schöner Ausblick auf die Sommerferien.</w:t>
      </w:r>
    </w:p>
    <w:p w:rsidR="00F1005A" w:rsidRPr="00607819" w:rsidRDefault="00361459" w:rsidP="00640132">
      <w:pPr>
        <w:spacing w:before="120" w:line="276" w:lineRule="auto"/>
        <w:ind w:right="992"/>
        <w:rPr>
          <w:szCs w:val="22"/>
        </w:rPr>
      </w:pPr>
      <w:r w:rsidRPr="00361459">
        <w:rPr>
          <w:szCs w:val="22"/>
        </w:rPr>
        <w:t>Trotz des zusätzlichen Festprogramms gilt der normale Eintrittspreis der Berliner Bäder-Betriebe in Höhe von 5,50 €, ermäßigt 3,50 €. Familien mit zwei Erwach</w:t>
      </w:r>
      <w:bookmarkStart w:id="0" w:name="_GoBack"/>
      <w:bookmarkEnd w:id="0"/>
      <w:r w:rsidRPr="00361459">
        <w:rPr>
          <w:szCs w:val="22"/>
        </w:rPr>
        <w:t>senen und bis zu 5 Kindern zahlen für die Familienkarte nur 11,50 €.</w:t>
      </w:r>
    </w:p>
    <w:p w:rsidR="004E6C77" w:rsidRDefault="004E6C77" w:rsidP="00640132">
      <w:pPr>
        <w:spacing w:before="120" w:line="276" w:lineRule="auto"/>
        <w:ind w:right="992"/>
        <w:rPr>
          <w:szCs w:val="22"/>
        </w:rPr>
      </w:pPr>
      <w:r w:rsidRPr="00C50EBA">
        <w:rPr>
          <w:b/>
          <w:szCs w:val="22"/>
        </w:rPr>
        <w:t>Verkaufsstart vom Super-Ferien-Pass 2019/20:</w:t>
      </w:r>
      <w:r w:rsidRPr="00C50EBA">
        <w:rPr>
          <w:b/>
          <w:szCs w:val="22"/>
        </w:rPr>
        <w:br/>
      </w:r>
      <w:r>
        <w:rPr>
          <w:szCs w:val="22"/>
        </w:rPr>
        <w:t xml:space="preserve">Das Sommerfest markiert den berlinweiten Verkaufsstart vom neuen Super-Ferien-Pass. Ab dem 1. Juni ist das Taschenbuch für 9 € in allen Berliner REWE-Märkten, den Bädern der Berliner Bäder-Bertriebe, bei vielen Bürgerämtern, Karstadt sports, dem FEZ-Berlin und direkt beim JugendKulturService (auch im Online-Shop) haben. </w:t>
      </w:r>
    </w:p>
    <w:p w:rsidR="00F1005A" w:rsidRDefault="004E6C77" w:rsidP="00640132">
      <w:pPr>
        <w:spacing w:before="120" w:line="276" w:lineRule="auto"/>
        <w:ind w:right="992"/>
        <w:rPr>
          <w:szCs w:val="22"/>
        </w:rPr>
      </w:pPr>
      <w:r>
        <w:rPr>
          <w:szCs w:val="22"/>
        </w:rPr>
        <w:t xml:space="preserve">Der Super-Ferien-Pass vereint </w:t>
      </w:r>
      <w:r w:rsidRPr="00B5564A">
        <w:rPr>
          <w:szCs w:val="22"/>
        </w:rPr>
        <w:t>großen Ideenreichtum, finanzielle Vorteile und exklusive Verlosungen zu einem besonderen Ferienbegleiter. Berliner Kinder und Jugendliche können ab dem ersten Tag der Sommerferien von rund 200 Rabatten von 20% bis 50% und mehr bei Sport, Spiel, Sehenswertem, Kultur und Kreativem profitieren. Zusätzlich werden exklusiv Plätze zu Ausflügen und Freikarten zu Sport- und Kulturevents verlost.</w:t>
      </w:r>
      <w:r>
        <w:rPr>
          <w:szCs w:val="22"/>
        </w:rPr>
        <w:t xml:space="preserve"> </w:t>
      </w:r>
    </w:p>
    <w:p w:rsidR="004E6C77" w:rsidRPr="00C50EBA" w:rsidRDefault="00D01532" w:rsidP="004E6C77">
      <w:pPr>
        <w:spacing w:before="120" w:line="276" w:lineRule="auto"/>
        <w:ind w:right="1134"/>
        <w:rPr>
          <w:szCs w:val="22"/>
        </w:rPr>
      </w:pPr>
      <w:r>
        <w:rPr>
          <w:szCs w:val="22"/>
        </w:rPr>
        <w:t>Der Pass</w:t>
      </w:r>
      <w:r w:rsidR="004E6C77" w:rsidRPr="004E6C77">
        <w:rPr>
          <w:szCs w:val="22"/>
        </w:rPr>
        <w:t xml:space="preserve"> gilt für Berliner Kinder und Jugendliche bis einschließlich 18 Jahre und ist </w:t>
      </w:r>
      <w:r w:rsidR="004E6C77">
        <w:rPr>
          <w:szCs w:val="22"/>
        </w:rPr>
        <w:t xml:space="preserve">an allen Ferientagen bis zum Ende der Osterferien 2020 gültig. </w:t>
      </w:r>
      <w:r>
        <w:rPr>
          <w:szCs w:val="22"/>
        </w:rPr>
        <w:br/>
      </w:r>
      <w:r w:rsidR="004E6C77" w:rsidRPr="00B5564A">
        <w:rPr>
          <w:szCs w:val="22"/>
        </w:rPr>
        <w:t>Alle Informationen</w:t>
      </w:r>
      <w:r w:rsidR="004E6C77">
        <w:rPr>
          <w:szCs w:val="22"/>
        </w:rPr>
        <w:t xml:space="preserve"> zum Pass</w:t>
      </w:r>
      <w:r w:rsidR="004E6C77" w:rsidRPr="00B5564A">
        <w:rPr>
          <w:szCs w:val="22"/>
        </w:rPr>
        <w:t xml:space="preserve">: </w:t>
      </w:r>
      <w:hyperlink r:id="rId6" w:history="1">
        <w:r w:rsidR="004E6C77" w:rsidRPr="00AA7599">
          <w:rPr>
            <w:rStyle w:val="Hyperlink"/>
            <w:szCs w:val="22"/>
          </w:rPr>
          <w:t>www.jugendkulturservice.de</w:t>
        </w:r>
      </w:hyperlink>
      <w:r w:rsidR="004E6C77">
        <w:rPr>
          <w:szCs w:val="22"/>
        </w:rPr>
        <w:t xml:space="preserve"> </w:t>
      </w:r>
    </w:p>
    <w:p w:rsidR="00D01532" w:rsidRDefault="00D01532" w:rsidP="004E6C77">
      <w:pPr>
        <w:spacing w:before="120" w:line="276" w:lineRule="auto"/>
        <w:ind w:right="992"/>
        <w:rPr>
          <w:szCs w:val="22"/>
        </w:rPr>
      </w:pPr>
    </w:p>
    <w:p w:rsidR="004E6C77" w:rsidRPr="00B5564A" w:rsidRDefault="004E6C77" w:rsidP="004E6C77">
      <w:pPr>
        <w:spacing w:before="120" w:line="276" w:lineRule="auto"/>
        <w:ind w:right="992"/>
        <w:rPr>
          <w:szCs w:val="22"/>
        </w:rPr>
      </w:pPr>
      <w:r w:rsidRPr="00B5564A">
        <w:rPr>
          <w:szCs w:val="22"/>
        </w:rPr>
        <w:lastRenderedPageBreak/>
        <w:t xml:space="preserve">Ansprechpartner: </w:t>
      </w:r>
      <w:r>
        <w:rPr>
          <w:szCs w:val="22"/>
        </w:rPr>
        <w:br/>
      </w:r>
      <w:r w:rsidRPr="00B5564A">
        <w:rPr>
          <w:szCs w:val="22"/>
        </w:rPr>
        <w:t>Gunnar Güldner</w:t>
      </w:r>
      <w:r>
        <w:rPr>
          <w:szCs w:val="22"/>
        </w:rPr>
        <w:br/>
      </w:r>
      <w:r w:rsidRPr="00B5564A">
        <w:rPr>
          <w:szCs w:val="22"/>
        </w:rPr>
        <w:t>Obentrautstraße 55</w:t>
      </w:r>
      <w:r>
        <w:rPr>
          <w:szCs w:val="22"/>
        </w:rPr>
        <w:t xml:space="preserve">, </w:t>
      </w:r>
      <w:r w:rsidRPr="00B5564A">
        <w:rPr>
          <w:szCs w:val="22"/>
        </w:rPr>
        <w:t>10963 Berlin</w:t>
      </w:r>
      <w:r>
        <w:rPr>
          <w:szCs w:val="22"/>
        </w:rPr>
        <w:br/>
      </w:r>
      <w:r w:rsidRPr="00B5564A">
        <w:rPr>
          <w:szCs w:val="22"/>
        </w:rPr>
        <w:t>Tel.: 23 55 62 12</w:t>
      </w:r>
      <w:r>
        <w:rPr>
          <w:szCs w:val="22"/>
        </w:rPr>
        <w:br/>
      </w:r>
      <w:r w:rsidRPr="00B5564A">
        <w:rPr>
          <w:szCs w:val="22"/>
        </w:rPr>
        <w:t>Fax: 23 55 62 20</w:t>
      </w:r>
      <w:r>
        <w:rPr>
          <w:szCs w:val="22"/>
        </w:rPr>
        <w:br/>
      </w:r>
      <w:hyperlink r:id="rId7" w:history="1">
        <w:r w:rsidRPr="00AA7599">
          <w:rPr>
            <w:rStyle w:val="Hyperlink"/>
            <w:szCs w:val="22"/>
          </w:rPr>
          <w:t>gueldner@jugendkulturservice.de</w:t>
        </w:r>
      </w:hyperlink>
      <w:r>
        <w:rPr>
          <w:szCs w:val="22"/>
        </w:rPr>
        <w:t xml:space="preserve"> </w:t>
      </w:r>
    </w:p>
    <w:p w:rsidR="004E6C77" w:rsidRPr="009B53D7" w:rsidRDefault="004E6C77" w:rsidP="004E6C77">
      <w:pPr>
        <w:spacing w:before="120"/>
        <w:ind w:right="1275"/>
        <w:jc w:val="both"/>
        <w:rPr>
          <w:rFonts w:cs="Arial"/>
          <w:szCs w:val="22"/>
        </w:rPr>
      </w:pPr>
      <w:r w:rsidRPr="009B53D7">
        <w:rPr>
          <w:rFonts w:cs="Arial"/>
          <w:szCs w:val="22"/>
        </w:rPr>
        <w:t>Die Herausgabe des Super-Ferien-Passes erfolgt im Auftrag und mit finanzieller Unterstützung der Senatsverwaltung für Bildung, Jugend und Familie.</w:t>
      </w:r>
    </w:p>
    <w:p w:rsidR="004E6C77" w:rsidRPr="00607819" w:rsidRDefault="004E6C77" w:rsidP="00D01532">
      <w:pPr>
        <w:spacing w:before="120" w:line="276" w:lineRule="auto"/>
        <w:ind w:right="992"/>
        <w:rPr>
          <w:szCs w:val="22"/>
        </w:rPr>
      </w:pPr>
      <w:r w:rsidRPr="00B5564A">
        <w:rPr>
          <w:szCs w:val="22"/>
        </w:rPr>
        <w:t xml:space="preserve">Die detaillierten Öffnungszeiten aller Bäder finden sich auch auf der Internetseite der Berliner Bäder-Betriebe unter </w:t>
      </w:r>
      <w:hyperlink r:id="rId8" w:history="1">
        <w:r w:rsidRPr="00AA7599">
          <w:rPr>
            <w:rStyle w:val="Hyperlink"/>
            <w:szCs w:val="22"/>
          </w:rPr>
          <w:t>www.berlinerbaeder.de</w:t>
        </w:r>
      </w:hyperlink>
      <w:r>
        <w:rPr>
          <w:szCs w:val="22"/>
        </w:rPr>
        <w:t xml:space="preserve"> </w:t>
      </w:r>
    </w:p>
    <w:sectPr w:rsidR="004E6C77" w:rsidRPr="00607819" w:rsidSect="00F1005A">
      <w:head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AE" w:rsidRDefault="00EC1AAE" w:rsidP="00F1005A">
      <w:pPr>
        <w:spacing w:line="240" w:lineRule="auto"/>
      </w:pPr>
      <w:r>
        <w:separator/>
      </w:r>
    </w:p>
  </w:endnote>
  <w:endnote w:type="continuationSeparator" w:id="0">
    <w:p w:rsidR="00EC1AAE" w:rsidRDefault="00EC1AAE" w:rsidP="00F100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AE" w:rsidRDefault="00EC1AAE" w:rsidP="00F1005A">
      <w:pPr>
        <w:spacing w:line="240" w:lineRule="auto"/>
      </w:pPr>
      <w:r>
        <w:separator/>
      </w:r>
    </w:p>
  </w:footnote>
  <w:footnote w:type="continuationSeparator" w:id="0">
    <w:p w:rsidR="00EC1AAE" w:rsidRDefault="00EC1AAE" w:rsidP="00F100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5A" w:rsidRDefault="00F1005A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0" wp14:anchorId="7D953F96" wp14:editId="61B566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5565600"/>
          <wp:effectExtent l="0" t="0" r="3175" b="0"/>
          <wp:wrapNone/>
          <wp:docPr id="2" name="Bild 17" descr="JKS_BB_140226_180dpi_3ku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JKS_BB_140226_180dpi_3kur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56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05A" w:rsidRDefault="00F1005A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F2B006" wp14:editId="04579B0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3175" b="0"/>
          <wp:wrapNone/>
          <wp:docPr id="1" name="Grafik 1" descr="imac2015-1TB:Users:saba:Documents:Aufträge_bis 2009-2018:Aufträge_2018:JKS_2018:BB_JKS_2018_Sept_ueberarbeitet_neu:Export-jpgs_für_Word-BB:JKS_BB_180926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2015-1TB:Users:saba:Documents:Aufträge_bis 2009-2018:Aufträge_2018:JKS_2018:BB_JKS_2018_Sept_ueberarbeitet_neu:Export-jpgs_für_Word-BB:JKS_BB_180926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AE"/>
    <w:rsid w:val="001A5B00"/>
    <w:rsid w:val="00255561"/>
    <w:rsid w:val="00361459"/>
    <w:rsid w:val="004E33F6"/>
    <w:rsid w:val="004E6C77"/>
    <w:rsid w:val="00607819"/>
    <w:rsid w:val="00640132"/>
    <w:rsid w:val="0074476A"/>
    <w:rsid w:val="0077782F"/>
    <w:rsid w:val="007C4BCC"/>
    <w:rsid w:val="00937184"/>
    <w:rsid w:val="00D01532"/>
    <w:rsid w:val="00E0406C"/>
    <w:rsid w:val="00E94CB5"/>
    <w:rsid w:val="00EC1AAE"/>
    <w:rsid w:val="00F1005A"/>
    <w:rsid w:val="00F4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D1174"/>
  <w15:docId w15:val="{CD049B09-CAE9-4B71-8CDF-700E3161B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1005A"/>
    <w:pPr>
      <w:spacing w:after="0" w:line="280" w:lineRule="exact"/>
      <w:ind w:right="29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005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005A"/>
  </w:style>
  <w:style w:type="paragraph" w:styleId="Fuzeile">
    <w:name w:val="footer"/>
    <w:basedOn w:val="Standard"/>
    <w:link w:val="FuzeileZchn"/>
    <w:uiPriority w:val="99"/>
    <w:unhideWhenUsed/>
    <w:rsid w:val="00F1005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005A"/>
  </w:style>
  <w:style w:type="character" w:styleId="Hyperlink">
    <w:name w:val="Hyperlink"/>
    <w:basedOn w:val="Absatz-Standardschriftart"/>
    <w:uiPriority w:val="99"/>
    <w:unhideWhenUsed/>
    <w:rsid w:val="004E6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erbaeder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ueldner@jugendkulturservice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ugendkulturservice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eldner\AppData\Roaming\Microsoft\Templates\Pressemitteilung%2011-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11-2018.dotx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keine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Gunnar Güldner - JugendKulturService gGmbH</dc:creator>
  <cp:lastModifiedBy>Gunnar Güldner - JugendKulturService gGmbH</cp:lastModifiedBy>
  <cp:revision>4</cp:revision>
  <dcterms:created xsi:type="dcterms:W3CDTF">2019-05-24T08:52:00Z</dcterms:created>
  <dcterms:modified xsi:type="dcterms:W3CDTF">2019-05-28T16:39:00Z</dcterms:modified>
</cp:coreProperties>
</file>